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4FE1" w14:textId="5C914594" w:rsidR="006078E8" w:rsidRPr="00D6647D" w:rsidRDefault="006078E8" w:rsidP="007A5531">
      <w:pPr>
        <w:spacing w:after="0" w:line="240" w:lineRule="auto"/>
        <w:jc w:val="center"/>
        <w:rPr>
          <w:b/>
          <w:bCs/>
          <w:sz w:val="24"/>
          <w:szCs w:val="24"/>
        </w:rPr>
      </w:pPr>
      <w:r w:rsidRPr="00D6647D">
        <w:rPr>
          <w:b/>
          <w:bCs/>
          <w:sz w:val="24"/>
          <w:szCs w:val="24"/>
        </w:rPr>
        <w:t>Higher Education Challenge Grant Project</w:t>
      </w:r>
    </w:p>
    <w:p w14:paraId="072C3DC3" w14:textId="77777777" w:rsidR="006078E8" w:rsidRPr="00D6647D" w:rsidRDefault="006078E8" w:rsidP="007A5531">
      <w:pPr>
        <w:spacing w:after="0" w:line="240" w:lineRule="auto"/>
        <w:jc w:val="center"/>
        <w:rPr>
          <w:b/>
          <w:bCs/>
          <w:noProof/>
          <w:sz w:val="24"/>
          <w:szCs w:val="24"/>
        </w:rPr>
      </w:pPr>
      <w:bookmarkStart w:id="0" w:name="_Hlk9764213"/>
      <w:r w:rsidRPr="00D6647D">
        <w:rPr>
          <w:b/>
          <w:bCs/>
          <w:noProof/>
          <w:sz w:val="24"/>
          <w:szCs w:val="24"/>
        </w:rPr>
        <w:t>‘Enhancing Educational Outcomes for Plant Genetic Resources Conservation and Use</w:t>
      </w:r>
      <w:bookmarkEnd w:id="0"/>
      <w:r w:rsidRPr="00D6647D">
        <w:rPr>
          <w:b/>
          <w:bCs/>
          <w:noProof/>
          <w:sz w:val="24"/>
          <w:szCs w:val="24"/>
        </w:rPr>
        <w:t>’</w:t>
      </w:r>
    </w:p>
    <w:p w14:paraId="208E2AD0" w14:textId="7CB2E7EB" w:rsidR="00F25039" w:rsidRPr="00D6647D" w:rsidRDefault="00C30080" w:rsidP="007A5531">
      <w:pPr>
        <w:spacing w:after="0" w:line="240" w:lineRule="auto"/>
        <w:jc w:val="center"/>
        <w:rPr>
          <w:b/>
          <w:bCs/>
          <w:noProof/>
          <w:sz w:val="24"/>
          <w:szCs w:val="24"/>
        </w:rPr>
      </w:pPr>
      <w:r w:rsidRPr="00D6647D">
        <w:rPr>
          <w:b/>
          <w:bCs/>
          <w:noProof/>
          <w:sz w:val="24"/>
          <w:szCs w:val="24"/>
        </w:rPr>
        <w:t>Meeting Notes</w:t>
      </w:r>
      <w:r w:rsidR="006078E8" w:rsidRPr="00D6647D">
        <w:rPr>
          <w:b/>
          <w:bCs/>
          <w:noProof/>
          <w:sz w:val="24"/>
          <w:szCs w:val="24"/>
        </w:rPr>
        <w:t xml:space="preserve"> </w:t>
      </w:r>
      <w:r w:rsidR="00D711FA" w:rsidRPr="00D6647D">
        <w:rPr>
          <w:b/>
          <w:bCs/>
          <w:noProof/>
          <w:sz w:val="24"/>
          <w:szCs w:val="24"/>
        </w:rPr>
        <w:t>Ma</w:t>
      </w:r>
      <w:r w:rsidR="006F5775" w:rsidRPr="00D6647D">
        <w:rPr>
          <w:b/>
          <w:bCs/>
          <w:noProof/>
          <w:sz w:val="24"/>
          <w:szCs w:val="24"/>
        </w:rPr>
        <w:t>y 2</w:t>
      </w:r>
      <w:r w:rsidR="007E756C" w:rsidRPr="00D6647D">
        <w:rPr>
          <w:b/>
          <w:bCs/>
          <w:noProof/>
          <w:sz w:val="24"/>
          <w:szCs w:val="24"/>
        </w:rPr>
        <w:t>,</w:t>
      </w:r>
      <w:r w:rsidR="00450C90" w:rsidRPr="00D6647D">
        <w:rPr>
          <w:b/>
          <w:bCs/>
          <w:noProof/>
          <w:sz w:val="24"/>
          <w:szCs w:val="24"/>
        </w:rPr>
        <w:t xml:space="preserve"> 2023</w:t>
      </w:r>
      <w:r w:rsidR="00807974" w:rsidRPr="00D6647D">
        <w:rPr>
          <w:b/>
          <w:bCs/>
          <w:noProof/>
          <w:sz w:val="24"/>
          <w:szCs w:val="24"/>
        </w:rPr>
        <w:t xml:space="preserve">, </w:t>
      </w:r>
      <w:r w:rsidR="006078E8" w:rsidRPr="00D6647D">
        <w:rPr>
          <w:b/>
          <w:bCs/>
          <w:noProof/>
          <w:sz w:val="24"/>
          <w:szCs w:val="24"/>
        </w:rPr>
        <w:t>1</w:t>
      </w:r>
      <w:r w:rsidR="007C2D9C" w:rsidRPr="00D6647D">
        <w:rPr>
          <w:b/>
          <w:bCs/>
          <w:noProof/>
          <w:sz w:val="24"/>
          <w:szCs w:val="24"/>
        </w:rPr>
        <w:t>0</w:t>
      </w:r>
      <w:r w:rsidR="006078E8" w:rsidRPr="00D6647D">
        <w:rPr>
          <w:b/>
          <w:bCs/>
          <w:noProof/>
          <w:sz w:val="24"/>
          <w:szCs w:val="24"/>
        </w:rPr>
        <w:t xml:space="preserve"> am</w:t>
      </w:r>
      <w:r w:rsidR="00EF4F29" w:rsidRPr="00D6647D">
        <w:rPr>
          <w:b/>
          <w:bCs/>
          <w:noProof/>
          <w:sz w:val="24"/>
          <w:szCs w:val="24"/>
        </w:rPr>
        <w:t xml:space="preserve"> M</w:t>
      </w:r>
      <w:r w:rsidR="000C26CE" w:rsidRPr="00D6647D">
        <w:rPr>
          <w:b/>
          <w:bCs/>
          <w:noProof/>
          <w:sz w:val="24"/>
          <w:szCs w:val="24"/>
        </w:rPr>
        <w:t>D</w:t>
      </w:r>
      <w:r w:rsidR="00EF4F29" w:rsidRPr="00D6647D">
        <w:rPr>
          <w:b/>
          <w:bCs/>
          <w:noProof/>
          <w:sz w:val="24"/>
          <w:szCs w:val="24"/>
        </w:rPr>
        <w:t>T</w:t>
      </w:r>
    </w:p>
    <w:p w14:paraId="7B9A559F" w14:textId="393EBB0B" w:rsidR="0077145F" w:rsidRPr="00D6647D" w:rsidRDefault="0077145F" w:rsidP="007A5531">
      <w:pPr>
        <w:pStyle w:val="NormalWeb"/>
        <w:spacing w:before="0" w:beforeAutospacing="0" w:after="0" w:afterAutospacing="0"/>
        <w:rPr>
          <w:sz w:val="24"/>
          <w:szCs w:val="24"/>
        </w:rPr>
      </w:pPr>
    </w:p>
    <w:p w14:paraId="62CF07A6" w14:textId="495B8383" w:rsidR="00840AD1" w:rsidRPr="00D6647D" w:rsidRDefault="00C30080" w:rsidP="007A5531">
      <w:pPr>
        <w:tabs>
          <w:tab w:val="left" w:pos="1170"/>
        </w:tabs>
        <w:spacing w:after="0" w:line="240" w:lineRule="auto"/>
        <w:rPr>
          <w:sz w:val="24"/>
          <w:szCs w:val="24"/>
        </w:rPr>
      </w:pPr>
      <w:r w:rsidRPr="00D6647D">
        <w:rPr>
          <w:sz w:val="24"/>
          <w:szCs w:val="24"/>
        </w:rPr>
        <w:t>Present</w:t>
      </w:r>
      <w:r w:rsidR="00840AD1" w:rsidRPr="00D6647D">
        <w:rPr>
          <w:sz w:val="24"/>
          <w:szCs w:val="24"/>
        </w:rPr>
        <w:t>:</w:t>
      </w:r>
      <w:r w:rsidR="00840AD1" w:rsidRPr="00D6647D">
        <w:rPr>
          <w:sz w:val="24"/>
          <w:szCs w:val="24"/>
        </w:rPr>
        <w:tab/>
        <w:t>Pat Byrne, CSU Soil and Crop Sciences</w:t>
      </w:r>
    </w:p>
    <w:p w14:paraId="3C7E300A" w14:textId="77777777" w:rsidR="00840AD1" w:rsidRPr="00D6647D" w:rsidRDefault="00840AD1" w:rsidP="007A5531">
      <w:pPr>
        <w:tabs>
          <w:tab w:val="left" w:pos="1170"/>
        </w:tabs>
        <w:spacing w:after="0" w:line="240" w:lineRule="auto"/>
        <w:rPr>
          <w:sz w:val="24"/>
          <w:szCs w:val="24"/>
        </w:rPr>
      </w:pPr>
      <w:r w:rsidRPr="00D6647D">
        <w:rPr>
          <w:sz w:val="24"/>
          <w:szCs w:val="24"/>
        </w:rPr>
        <w:tab/>
        <w:t>Jill Zarestky, CSU School of Education</w:t>
      </w:r>
    </w:p>
    <w:p w14:paraId="418ED675" w14:textId="77777777" w:rsidR="00DD05D0" w:rsidRPr="00D6647D" w:rsidRDefault="00840AD1" w:rsidP="007A5531">
      <w:pPr>
        <w:tabs>
          <w:tab w:val="left" w:pos="1170"/>
        </w:tabs>
        <w:spacing w:after="0" w:line="240" w:lineRule="auto"/>
        <w:rPr>
          <w:sz w:val="24"/>
          <w:szCs w:val="24"/>
        </w:rPr>
      </w:pPr>
      <w:r w:rsidRPr="00D6647D">
        <w:rPr>
          <w:sz w:val="24"/>
          <w:szCs w:val="24"/>
        </w:rPr>
        <w:tab/>
      </w:r>
      <w:r w:rsidR="00DD05D0" w:rsidRPr="00D6647D">
        <w:rPr>
          <w:sz w:val="24"/>
          <w:szCs w:val="24"/>
        </w:rPr>
        <w:t xml:space="preserve">Gina Cerimele, CSU Soil and Crop Sciences </w:t>
      </w:r>
    </w:p>
    <w:p w14:paraId="11A3B328" w14:textId="2C7DDFA8" w:rsidR="00C40E44" w:rsidRPr="00D6647D" w:rsidRDefault="00C40E44" w:rsidP="007A5531">
      <w:pPr>
        <w:tabs>
          <w:tab w:val="left" w:pos="1170"/>
        </w:tabs>
        <w:spacing w:after="0" w:line="240" w:lineRule="auto"/>
        <w:rPr>
          <w:sz w:val="24"/>
          <w:szCs w:val="24"/>
        </w:rPr>
      </w:pPr>
      <w:r w:rsidRPr="00D6647D">
        <w:rPr>
          <w:sz w:val="24"/>
          <w:szCs w:val="24"/>
        </w:rPr>
        <w:tab/>
        <w:t>Kat Chen, CSU/NLGRP</w:t>
      </w:r>
    </w:p>
    <w:p w14:paraId="35C16280" w14:textId="77777777" w:rsidR="00EB08A5" w:rsidRPr="00D6647D" w:rsidRDefault="00EB08A5" w:rsidP="007A5531">
      <w:pPr>
        <w:tabs>
          <w:tab w:val="left" w:pos="1170"/>
        </w:tabs>
        <w:spacing w:after="0" w:line="240" w:lineRule="auto"/>
        <w:rPr>
          <w:sz w:val="24"/>
          <w:szCs w:val="24"/>
        </w:rPr>
      </w:pPr>
      <w:r w:rsidRPr="00D6647D">
        <w:rPr>
          <w:sz w:val="24"/>
          <w:szCs w:val="24"/>
        </w:rPr>
        <w:tab/>
        <w:t>Deana Namuth-Covert, CSU College of Agricultural Sciences</w:t>
      </w:r>
    </w:p>
    <w:p w14:paraId="59B7A309" w14:textId="551B028C" w:rsidR="00792FFA" w:rsidRPr="00D6647D" w:rsidRDefault="00792FFA" w:rsidP="007A5531">
      <w:pPr>
        <w:tabs>
          <w:tab w:val="left" w:pos="1170"/>
        </w:tabs>
        <w:spacing w:after="0" w:line="240" w:lineRule="auto"/>
        <w:rPr>
          <w:sz w:val="24"/>
          <w:szCs w:val="24"/>
        </w:rPr>
      </w:pPr>
      <w:r w:rsidRPr="00D6647D">
        <w:rPr>
          <w:sz w:val="24"/>
          <w:szCs w:val="24"/>
        </w:rPr>
        <w:tab/>
        <w:t>Forrest Douglass, USDA-ARS, Ames</w:t>
      </w:r>
    </w:p>
    <w:p w14:paraId="70062325" w14:textId="77777777" w:rsidR="00840AD1" w:rsidRPr="00D6647D" w:rsidRDefault="00840AD1" w:rsidP="007A5531">
      <w:pPr>
        <w:tabs>
          <w:tab w:val="left" w:pos="1170"/>
        </w:tabs>
        <w:spacing w:after="0" w:line="240" w:lineRule="auto"/>
        <w:rPr>
          <w:sz w:val="24"/>
          <w:szCs w:val="24"/>
        </w:rPr>
      </w:pPr>
      <w:r w:rsidRPr="00D6647D">
        <w:rPr>
          <w:sz w:val="24"/>
          <w:szCs w:val="24"/>
        </w:rPr>
        <w:tab/>
        <w:t>Gary Kinard, USDA-ARS, Beltsville</w:t>
      </w:r>
    </w:p>
    <w:p w14:paraId="79BAFE92" w14:textId="2D21C700" w:rsidR="008D496C" w:rsidRPr="00D6647D" w:rsidRDefault="008D496C" w:rsidP="007A5531">
      <w:pPr>
        <w:spacing w:after="0" w:line="240" w:lineRule="auto"/>
        <w:ind w:left="360" w:hanging="360"/>
        <w:rPr>
          <w:sz w:val="24"/>
          <w:szCs w:val="24"/>
        </w:rPr>
      </w:pPr>
    </w:p>
    <w:p w14:paraId="2D7D9A7B" w14:textId="780C7037" w:rsidR="00C30080" w:rsidRPr="00D6647D" w:rsidRDefault="0049419B" w:rsidP="007A5531">
      <w:pPr>
        <w:pStyle w:val="ListParagraph"/>
        <w:numPr>
          <w:ilvl w:val="0"/>
          <w:numId w:val="8"/>
        </w:numPr>
        <w:spacing w:after="0" w:line="240" w:lineRule="auto"/>
        <w:ind w:left="360"/>
        <w:contextualSpacing w:val="0"/>
        <w:rPr>
          <w:sz w:val="24"/>
          <w:szCs w:val="24"/>
        </w:rPr>
      </w:pPr>
      <w:r w:rsidRPr="00D6647D">
        <w:rPr>
          <w:sz w:val="24"/>
          <w:szCs w:val="24"/>
        </w:rPr>
        <w:t xml:space="preserve">Pat: </w:t>
      </w:r>
      <w:r w:rsidR="00C30080" w:rsidRPr="00D6647D">
        <w:rPr>
          <w:sz w:val="24"/>
          <w:szCs w:val="24"/>
        </w:rPr>
        <w:t>Several relevant meetings were held in April:</w:t>
      </w:r>
    </w:p>
    <w:p w14:paraId="785B8E85" w14:textId="3C9F3BB8" w:rsidR="006F5775" w:rsidRPr="00D6647D" w:rsidRDefault="006F5775" w:rsidP="00C30080">
      <w:pPr>
        <w:pStyle w:val="ListParagraph"/>
        <w:numPr>
          <w:ilvl w:val="0"/>
          <w:numId w:val="11"/>
        </w:numPr>
        <w:spacing w:after="0" w:line="240" w:lineRule="auto"/>
        <w:rPr>
          <w:sz w:val="24"/>
          <w:szCs w:val="24"/>
        </w:rPr>
      </w:pPr>
      <w:r w:rsidRPr="00D6647D">
        <w:rPr>
          <w:sz w:val="24"/>
          <w:szCs w:val="24"/>
        </w:rPr>
        <w:t xml:space="preserve">NGRAC (National Genetic Resources Advisory Council) </w:t>
      </w:r>
      <w:r w:rsidR="00C30080" w:rsidRPr="00D6647D">
        <w:rPr>
          <w:sz w:val="24"/>
          <w:szCs w:val="24"/>
        </w:rPr>
        <w:t>met in Fort Collins</w:t>
      </w:r>
      <w:r w:rsidRPr="00D6647D">
        <w:rPr>
          <w:sz w:val="24"/>
          <w:szCs w:val="24"/>
        </w:rPr>
        <w:t xml:space="preserve"> April 11-12</w:t>
      </w:r>
      <w:r w:rsidR="00C30080" w:rsidRPr="00D6647D">
        <w:rPr>
          <w:sz w:val="24"/>
          <w:szCs w:val="24"/>
        </w:rPr>
        <w:t>. Pat Gayle, and Geoff presented different aspects of the HEC project. Committee members were complimentary about project achievements. They expressed concern about ensuring adequate student numbers to maintain the online courses and about securing continued funding for the project. They suggested better search options on GRIN-</w:t>
      </w:r>
      <w:proofErr w:type="gramStart"/>
      <w:r w:rsidR="00C30080" w:rsidRPr="00D6647D">
        <w:rPr>
          <w:sz w:val="24"/>
          <w:szCs w:val="24"/>
        </w:rPr>
        <w:t>U, and</w:t>
      </w:r>
      <w:proofErr w:type="gramEnd"/>
      <w:r w:rsidR="00C30080" w:rsidRPr="00D6647D">
        <w:rPr>
          <w:sz w:val="24"/>
          <w:szCs w:val="24"/>
        </w:rPr>
        <w:t xml:space="preserve"> encouraged more success stories to demonstrate the effectiveness of NPGS</w:t>
      </w:r>
      <w:r w:rsidR="0043409F" w:rsidRPr="00D6647D">
        <w:rPr>
          <w:sz w:val="24"/>
          <w:szCs w:val="24"/>
        </w:rPr>
        <w:t xml:space="preserve"> germplasm.</w:t>
      </w:r>
    </w:p>
    <w:p w14:paraId="23A3D789" w14:textId="77777777" w:rsidR="00C30080" w:rsidRPr="00D6647D" w:rsidRDefault="00C30080" w:rsidP="00C30080">
      <w:pPr>
        <w:pStyle w:val="ListParagraph"/>
        <w:spacing w:after="0" w:line="240" w:lineRule="auto"/>
        <w:rPr>
          <w:sz w:val="24"/>
          <w:szCs w:val="24"/>
        </w:rPr>
      </w:pPr>
    </w:p>
    <w:p w14:paraId="0F60A5F4" w14:textId="574A3E14" w:rsidR="007A5531" w:rsidRPr="00D6647D" w:rsidRDefault="007A5531" w:rsidP="00C30080">
      <w:pPr>
        <w:pStyle w:val="ListParagraph"/>
        <w:numPr>
          <w:ilvl w:val="0"/>
          <w:numId w:val="11"/>
        </w:numPr>
        <w:spacing w:after="0" w:line="240" w:lineRule="auto"/>
        <w:rPr>
          <w:sz w:val="24"/>
          <w:szCs w:val="24"/>
        </w:rPr>
      </w:pPr>
      <w:r w:rsidRPr="00D6647D">
        <w:rPr>
          <w:sz w:val="24"/>
          <w:szCs w:val="24"/>
        </w:rPr>
        <w:t>Project Directors Meeting</w:t>
      </w:r>
      <w:r w:rsidR="00C30080" w:rsidRPr="00D6647D">
        <w:rPr>
          <w:sz w:val="24"/>
          <w:szCs w:val="24"/>
        </w:rPr>
        <w:t xml:space="preserve"> for </w:t>
      </w:r>
      <w:r w:rsidR="0043409F" w:rsidRPr="00D6647D">
        <w:rPr>
          <w:sz w:val="24"/>
          <w:szCs w:val="24"/>
        </w:rPr>
        <w:t xml:space="preserve">NIFA </w:t>
      </w:r>
      <w:r w:rsidR="00C30080" w:rsidRPr="00D6647D">
        <w:rPr>
          <w:sz w:val="24"/>
          <w:szCs w:val="24"/>
        </w:rPr>
        <w:t>Education Programs</w:t>
      </w:r>
      <w:r w:rsidRPr="00D6647D">
        <w:rPr>
          <w:sz w:val="24"/>
          <w:szCs w:val="24"/>
        </w:rPr>
        <w:t>, April 19-21</w:t>
      </w:r>
      <w:r w:rsidR="00C30080" w:rsidRPr="00D6647D">
        <w:rPr>
          <w:sz w:val="24"/>
          <w:szCs w:val="24"/>
        </w:rPr>
        <w:t>. Pat represented our project at this virtual meeting. One theme was the importance of demonstrating impact</w:t>
      </w:r>
      <w:r w:rsidR="0069768A" w:rsidRPr="00D6647D">
        <w:rPr>
          <w:sz w:val="24"/>
          <w:szCs w:val="24"/>
        </w:rPr>
        <w:t>s</w:t>
      </w:r>
      <w:r w:rsidR="00C30080" w:rsidRPr="00D6647D">
        <w:rPr>
          <w:sz w:val="24"/>
          <w:szCs w:val="24"/>
        </w:rPr>
        <w:t>, not just a list of accomplishments</w:t>
      </w:r>
      <w:r w:rsidR="00621FA1" w:rsidRPr="00D6647D">
        <w:rPr>
          <w:sz w:val="24"/>
          <w:szCs w:val="24"/>
        </w:rPr>
        <w:t>,</w:t>
      </w:r>
      <w:r w:rsidR="00C30080" w:rsidRPr="00D6647D">
        <w:rPr>
          <w:sz w:val="24"/>
          <w:szCs w:val="24"/>
        </w:rPr>
        <w:t xml:space="preserve"> of NIFA-funded education projects.</w:t>
      </w:r>
    </w:p>
    <w:p w14:paraId="52CDB25D" w14:textId="77777777" w:rsidR="00C30080" w:rsidRPr="00D6647D" w:rsidRDefault="00C30080" w:rsidP="00C30080">
      <w:pPr>
        <w:pStyle w:val="ListParagraph"/>
        <w:rPr>
          <w:sz w:val="24"/>
          <w:szCs w:val="24"/>
        </w:rPr>
      </w:pPr>
    </w:p>
    <w:p w14:paraId="49C83F35" w14:textId="0AF01982" w:rsidR="00267AA1" w:rsidRPr="00D6647D" w:rsidRDefault="006F5775" w:rsidP="00C30080">
      <w:pPr>
        <w:pStyle w:val="ListParagraph"/>
        <w:numPr>
          <w:ilvl w:val="0"/>
          <w:numId w:val="11"/>
        </w:numPr>
        <w:spacing w:after="0" w:line="240" w:lineRule="auto"/>
        <w:rPr>
          <w:rFonts w:cstheme="minorHAnsi"/>
          <w:sz w:val="24"/>
          <w:szCs w:val="24"/>
        </w:rPr>
      </w:pPr>
      <w:r w:rsidRPr="00D6647D">
        <w:rPr>
          <w:rFonts w:cstheme="minorHAnsi"/>
          <w:sz w:val="24"/>
          <w:szCs w:val="24"/>
        </w:rPr>
        <w:t xml:space="preserve">HEC Advisory Council </w:t>
      </w:r>
      <w:r w:rsidR="00F85A17" w:rsidRPr="00D6647D">
        <w:rPr>
          <w:rFonts w:cstheme="minorHAnsi"/>
          <w:sz w:val="24"/>
          <w:szCs w:val="24"/>
        </w:rPr>
        <w:t>M</w:t>
      </w:r>
      <w:r w:rsidRPr="00D6647D">
        <w:rPr>
          <w:rFonts w:cstheme="minorHAnsi"/>
          <w:sz w:val="24"/>
          <w:szCs w:val="24"/>
        </w:rPr>
        <w:t>eeting, April 25</w:t>
      </w:r>
      <w:r w:rsidR="00621FA1" w:rsidRPr="00D6647D">
        <w:rPr>
          <w:rFonts w:cstheme="minorHAnsi"/>
          <w:sz w:val="24"/>
          <w:szCs w:val="24"/>
        </w:rPr>
        <w:t>. The project extension till 5/31/24 was announced and all the advisors in attendance agreed to serve another year. Gayle reported accomplishments of the last 6 months</w:t>
      </w:r>
      <w:r w:rsidR="0069768A" w:rsidRPr="00D6647D">
        <w:rPr>
          <w:rFonts w:cstheme="minorHAnsi"/>
          <w:sz w:val="24"/>
          <w:szCs w:val="24"/>
        </w:rPr>
        <w:t xml:space="preserve"> (see PDF)</w:t>
      </w:r>
      <w:r w:rsidR="00621FA1" w:rsidRPr="00D6647D">
        <w:rPr>
          <w:rFonts w:cstheme="minorHAnsi"/>
          <w:sz w:val="24"/>
          <w:szCs w:val="24"/>
        </w:rPr>
        <w:t xml:space="preserve">. </w:t>
      </w:r>
      <w:r w:rsidR="0069768A" w:rsidRPr="00D6647D">
        <w:rPr>
          <w:rFonts w:cstheme="minorHAnsi"/>
          <w:sz w:val="24"/>
          <w:szCs w:val="24"/>
        </w:rPr>
        <w:t xml:space="preserve">The advisors recommended that we increase outreach and encourage participation in </w:t>
      </w:r>
      <w:proofErr w:type="gramStart"/>
      <w:r w:rsidR="0069768A" w:rsidRPr="00D6647D">
        <w:rPr>
          <w:rFonts w:cstheme="minorHAnsi"/>
          <w:sz w:val="24"/>
          <w:szCs w:val="24"/>
        </w:rPr>
        <w:t>the online</w:t>
      </w:r>
      <w:proofErr w:type="gramEnd"/>
      <w:r w:rsidR="0069768A" w:rsidRPr="00D6647D">
        <w:rPr>
          <w:rFonts w:cstheme="minorHAnsi"/>
          <w:sz w:val="24"/>
          <w:szCs w:val="24"/>
        </w:rPr>
        <w:t xml:space="preserve"> courses from the National Plant Germplasm System, other genebanks, and universities. A lengthy discussion of impact included suggestions to develop a communication strategy with specific target audiences, construct a ‘Logic Model’, and work with Dr. Fan-Li Chou at the American Seed Trade Association about use of NPGS germplasm by the private sector. See attached file for full minutes</w:t>
      </w:r>
      <w:r w:rsidR="0043409F" w:rsidRPr="00D6647D">
        <w:rPr>
          <w:rFonts w:cstheme="minorHAnsi"/>
          <w:sz w:val="24"/>
          <w:szCs w:val="24"/>
        </w:rPr>
        <w:t>.</w:t>
      </w:r>
    </w:p>
    <w:p w14:paraId="03BDBDBE" w14:textId="77777777" w:rsidR="0049419B" w:rsidRPr="00D6647D" w:rsidRDefault="0049419B" w:rsidP="007A5531">
      <w:pPr>
        <w:pStyle w:val="ListParagraph"/>
        <w:spacing w:after="0" w:line="240" w:lineRule="auto"/>
        <w:ind w:left="0"/>
        <w:contextualSpacing w:val="0"/>
        <w:rPr>
          <w:rFonts w:cstheme="minorHAnsi"/>
          <w:sz w:val="24"/>
          <w:szCs w:val="24"/>
        </w:rPr>
      </w:pPr>
    </w:p>
    <w:p w14:paraId="7FA3A1B9" w14:textId="7DD0B106" w:rsidR="00D711FA" w:rsidRPr="00D6647D" w:rsidRDefault="008C781F" w:rsidP="007A5531">
      <w:pPr>
        <w:pStyle w:val="ListParagraph"/>
        <w:numPr>
          <w:ilvl w:val="0"/>
          <w:numId w:val="8"/>
        </w:numPr>
        <w:spacing w:after="0" w:line="240" w:lineRule="auto"/>
        <w:ind w:left="360"/>
        <w:contextualSpacing w:val="0"/>
        <w:rPr>
          <w:sz w:val="24"/>
          <w:szCs w:val="24"/>
        </w:rPr>
      </w:pPr>
      <w:r w:rsidRPr="00D6647D">
        <w:rPr>
          <w:sz w:val="24"/>
          <w:szCs w:val="24"/>
        </w:rPr>
        <w:t>Assibi/Stephen</w:t>
      </w:r>
      <w:r w:rsidR="006F5775" w:rsidRPr="00D6647D">
        <w:rPr>
          <w:sz w:val="24"/>
          <w:szCs w:val="24"/>
        </w:rPr>
        <w:t>: Updates from Iowa State Univ.</w:t>
      </w:r>
      <w:r w:rsidR="0069768A" w:rsidRPr="00D6647D">
        <w:rPr>
          <w:sz w:val="24"/>
          <w:szCs w:val="24"/>
        </w:rPr>
        <w:t xml:space="preserve"> Stephen is in the final stages of data analysis and thesis writing. Assibi has a couple of sections to complete on </w:t>
      </w:r>
      <w:r w:rsidR="0043409F" w:rsidRPr="00D6647D">
        <w:rPr>
          <w:sz w:val="24"/>
          <w:szCs w:val="24"/>
        </w:rPr>
        <w:t xml:space="preserve">the </w:t>
      </w:r>
      <w:r w:rsidR="0069768A" w:rsidRPr="00D6647D">
        <w:rPr>
          <w:sz w:val="24"/>
          <w:szCs w:val="24"/>
        </w:rPr>
        <w:t xml:space="preserve">Bambara groundnut </w:t>
      </w:r>
      <w:r w:rsidR="0043409F" w:rsidRPr="00D6647D">
        <w:rPr>
          <w:sz w:val="24"/>
          <w:szCs w:val="24"/>
        </w:rPr>
        <w:t xml:space="preserve">chapter </w:t>
      </w:r>
      <w:r w:rsidR="0069768A" w:rsidRPr="00D6647D">
        <w:rPr>
          <w:sz w:val="24"/>
          <w:szCs w:val="24"/>
        </w:rPr>
        <w:t>for the Understudied Indigenous Crops ebook.</w:t>
      </w:r>
    </w:p>
    <w:p w14:paraId="26ABE360" w14:textId="5DD35F3D" w:rsidR="00D711FA" w:rsidRPr="00D6647D" w:rsidRDefault="00D711FA" w:rsidP="007A5531">
      <w:pPr>
        <w:spacing w:after="0" w:line="240" w:lineRule="auto"/>
        <w:rPr>
          <w:sz w:val="24"/>
          <w:szCs w:val="24"/>
        </w:rPr>
      </w:pPr>
    </w:p>
    <w:p w14:paraId="40A20BF8" w14:textId="6DB60BA0" w:rsidR="00F31556" w:rsidRPr="00D6647D" w:rsidRDefault="006F5775" w:rsidP="0043409F">
      <w:pPr>
        <w:pStyle w:val="ListParagraph"/>
        <w:numPr>
          <w:ilvl w:val="0"/>
          <w:numId w:val="8"/>
        </w:numPr>
        <w:spacing w:after="0" w:line="240" w:lineRule="auto"/>
        <w:ind w:left="360"/>
        <w:contextualSpacing w:val="0"/>
        <w:rPr>
          <w:sz w:val="24"/>
          <w:szCs w:val="24"/>
        </w:rPr>
      </w:pPr>
      <w:r w:rsidRPr="00D6647D">
        <w:rPr>
          <w:sz w:val="24"/>
          <w:szCs w:val="24"/>
        </w:rPr>
        <w:t>Forrest: Updates from PI Station, Ames</w:t>
      </w:r>
      <w:r w:rsidR="000E441D" w:rsidRPr="00D6647D">
        <w:rPr>
          <w:sz w:val="24"/>
          <w:szCs w:val="24"/>
        </w:rPr>
        <w:t>.</w:t>
      </w:r>
      <w:r w:rsidR="0069768A" w:rsidRPr="00D6647D">
        <w:rPr>
          <w:sz w:val="24"/>
          <w:szCs w:val="24"/>
        </w:rPr>
        <w:t xml:space="preserve"> Forrest is now employed full-time by USDA till </w:t>
      </w:r>
      <w:r w:rsidR="0043409F" w:rsidRPr="00D6647D">
        <w:rPr>
          <w:sz w:val="24"/>
          <w:szCs w:val="24"/>
        </w:rPr>
        <w:t>late</w:t>
      </w:r>
      <w:r w:rsidR="0069768A" w:rsidRPr="00D6647D">
        <w:rPr>
          <w:sz w:val="24"/>
          <w:szCs w:val="24"/>
        </w:rPr>
        <w:t xml:space="preserve"> July</w:t>
      </w:r>
      <w:r w:rsidR="000E441D" w:rsidRPr="00D6647D">
        <w:rPr>
          <w:sz w:val="24"/>
          <w:szCs w:val="24"/>
        </w:rPr>
        <w:t xml:space="preserve">. He has a long list of videos to complete, including parsley, spinach, Candy Gardner interview, NCRPIS tour, germination testing, entomology, cucurbit regeneration, and possibly the NAPB meeting in collaboration with Kevin Falk (Corteva). Parsley video is available at </w:t>
      </w:r>
      <w:hyperlink r:id="rId5" w:history="1">
        <w:r w:rsidR="000E441D" w:rsidRPr="00D6647D">
          <w:rPr>
            <w:rStyle w:val="Hyperlink"/>
            <w:sz w:val="24"/>
            <w:szCs w:val="24"/>
          </w:rPr>
          <w:t>https://youtu.be/oXDGO0bj42o</w:t>
        </w:r>
      </w:hyperlink>
      <w:r w:rsidR="000E441D" w:rsidRPr="00D6647D">
        <w:rPr>
          <w:sz w:val="24"/>
          <w:szCs w:val="24"/>
        </w:rPr>
        <w:t xml:space="preserve"> </w:t>
      </w:r>
    </w:p>
    <w:p w14:paraId="3FD4DC34" w14:textId="77777777" w:rsidR="006F5775" w:rsidRPr="00D6647D" w:rsidRDefault="006F5775" w:rsidP="0043409F">
      <w:pPr>
        <w:spacing w:after="0" w:line="240" w:lineRule="auto"/>
        <w:rPr>
          <w:sz w:val="24"/>
          <w:szCs w:val="24"/>
        </w:rPr>
      </w:pPr>
    </w:p>
    <w:p w14:paraId="488DCDBE" w14:textId="204F2A27" w:rsidR="006F5775" w:rsidRPr="00D6647D" w:rsidRDefault="000E441D" w:rsidP="007A5531">
      <w:pPr>
        <w:pStyle w:val="ListParagraph"/>
        <w:numPr>
          <w:ilvl w:val="0"/>
          <w:numId w:val="8"/>
        </w:numPr>
        <w:spacing w:after="0" w:line="240" w:lineRule="auto"/>
        <w:ind w:left="360"/>
        <w:contextualSpacing w:val="0"/>
        <w:rPr>
          <w:sz w:val="24"/>
          <w:szCs w:val="24"/>
        </w:rPr>
      </w:pPr>
      <w:r w:rsidRPr="00D6647D">
        <w:rPr>
          <w:sz w:val="24"/>
          <w:szCs w:val="24"/>
        </w:rPr>
        <w:t xml:space="preserve">Fall 2023 Online courses. </w:t>
      </w:r>
      <w:r w:rsidR="0043409F" w:rsidRPr="00D6647D">
        <w:rPr>
          <w:sz w:val="24"/>
          <w:szCs w:val="24"/>
        </w:rPr>
        <w:t xml:space="preserve">We all need to promote the courses as best we can. </w:t>
      </w:r>
      <w:r w:rsidR="00371DB5" w:rsidRPr="00D6647D">
        <w:rPr>
          <w:sz w:val="24"/>
          <w:szCs w:val="24"/>
        </w:rPr>
        <w:t xml:space="preserve">Gary said he and Gayle would promote the courses at the upcoming PGOC meeting of NPGS staff. Having </w:t>
      </w:r>
      <w:r w:rsidR="00371DB5" w:rsidRPr="00D6647D">
        <w:rPr>
          <w:sz w:val="24"/>
          <w:szCs w:val="24"/>
        </w:rPr>
        <w:lastRenderedPageBreak/>
        <w:t xml:space="preserve">the course modules available on-demand might be useful for training </w:t>
      </w:r>
      <w:proofErr w:type="gramStart"/>
      <w:r w:rsidR="00371DB5" w:rsidRPr="00D6647D">
        <w:rPr>
          <w:sz w:val="24"/>
          <w:szCs w:val="24"/>
        </w:rPr>
        <w:t>purposes, but</w:t>
      </w:r>
      <w:proofErr w:type="gramEnd"/>
      <w:r w:rsidR="00371DB5" w:rsidRPr="00D6647D">
        <w:rPr>
          <w:sz w:val="24"/>
          <w:szCs w:val="24"/>
        </w:rPr>
        <w:t xml:space="preserve"> would lose interaction among students. Kierra reported that 2 potential students had contacted </w:t>
      </w:r>
      <w:proofErr w:type="gramStart"/>
      <w:r w:rsidR="00371DB5" w:rsidRPr="00D6647D">
        <w:rPr>
          <w:sz w:val="24"/>
          <w:szCs w:val="24"/>
        </w:rPr>
        <w:t>her</w:t>
      </w:r>
      <w:proofErr w:type="gramEnd"/>
      <w:r w:rsidR="00371DB5" w:rsidRPr="00D6647D">
        <w:rPr>
          <w:sz w:val="24"/>
          <w:szCs w:val="24"/>
        </w:rPr>
        <w:t xml:space="preserve"> and that registration would go live sometime in May.</w:t>
      </w:r>
      <w:r w:rsidR="0043409F" w:rsidRPr="00D6647D">
        <w:rPr>
          <w:sz w:val="24"/>
          <w:szCs w:val="24"/>
        </w:rPr>
        <w:t xml:space="preserve"> Luigi Guarino of the Crop Trust says he may have some funding available for scholarships for developing country genebank staff.</w:t>
      </w:r>
    </w:p>
    <w:p w14:paraId="031ACAE4" w14:textId="77777777" w:rsidR="006F5775" w:rsidRPr="00D6647D" w:rsidRDefault="006F5775" w:rsidP="007A5531">
      <w:pPr>
        <w:spacing w:after="0" w:line="240" w:lineRule="auto"/>
        <w:rPr>
          <w:sz w:val="24"/>
          <w:szCs w:val="24"/>
        </w:rPr>
      </w:pPr>
    </w:p>
    <w:p w14:paraId="12102CC6" w14:textId="29351EE4" w:rsidR="006F5775" w:rsidRPr="00D6647D" w:rsidRDefault="006F5775" w:rsidP="007A5531">
      <w:pPr>
        <w:pStyle w:val="ListParagraph"/>
        <w:numPr>
          <w:ilvl w:val="0"/>
          <w:numId w:val="8"/>
        </w:numPr>
        <w:spacing w:after="0" w:line="240" w:lineRule="auto"/>
        <w:ind w:left="360"/>
        <w:contextualSpacing w:val="0"/>
        <w:rPr>
          <w:sz w:val="24"/>
          <w:szCs w:val="24"/>
        </w:rPr>
      </w:pPr>
      <w:r w:rsidRPr="00D6647D">
        <w:rPr>
          <w:sz w:val="24"/>
          <w:szCs w:val="24"/>
        </w:rPr>
        <w:t xml:space="preserve">Jill: Evaluation </w:t>
      </w:r>
      <w:r w:rsidR="00E4678D" w:rsidRPr="00D6647D">
        <w:rPr>
          <w:sz w:val="24"/>
          <w:szCs w:val="24"/>
        </w:rPr>
        <w:t xml:space="preserve">survey </w:t>
      </w:r>
      <w:r w:rsidRPr="00D6647D">
        <w:rPr>
          <w:sz w:val="24"/>
          <w:szCs w:val="24"/>
        </w:rPr>
        <w:t xml:space="preserve">of CSU Online </w:t>
      </w:r>
      <w:r w:rsidR="00E4678D" w:rsidRPr="00D6647D">
        <w:rPr>
          <w:sz w:val="24"/>
          <w:szCs w:val="24"/>
        </w:rPr>
        <w:t>c</w:t>
      </w:r>
      <w:r w:rsidRPr="00D6647D">
        <w:rPr>
          <w:sz w:val="24"/>
          <w:szCs w:val="24"/>
        </w:rPr>
        <w:t xml:space="preserve">ourses </w:t>
      </w:r>
      <w:r w:rsidR="00E4678D" w:rsidRPr="00D6647D">
        <w:rPr>
          <w:sz w:val="24"/>
          <w:szCs w:val="24"/>
        </w:rPr>
        <w:t>has 6 respondents so far, hoping for more. The s</w:t>
      </w:r>
      <w:r w:rsidRPr="00D6647D">
        <w:rPr>
          <w:sz w:val="24"/>
          <w:szCs w:val="24"/>
        </w:rPr>
        <w:t>urvey of GRIN-U users</w:t>
      </w:r>
      <w:r w:rsidR="00E4678D" w:rsidRPr="00D6647D">
        <w:rPr>
          <w:sz w:val="24"/>
          <w:szCs w:val="24"/>
        </w:rPr>
        <w:t xml:space="preserve"> has been tweaked and is awaiting IRB approval before distributing. </w:t>
      </w:r>
      <w:r w:rsidR="00D6647D">
        <w:rPr>
          <w:sz w:val="24"/>
          <w:szCs w:val="24"/>
        </w:rPr>
        <w:t xml:space="preserve">Both the course and GRIN-U surveys ask if respondents agree to be contacted for more in-depth evaluation. </w:t>
      </w:r>
      <w:r w:rsidR="00E4678D" w:rsidRPr="00D6647D">
        <w:rPr>
          <w:sz w:val="24"/>
          <w:szCs w:val="24"/>
        </w:rPr>
        <w:t>Kat suggested contacting users of the cryopreservation ebook about its impact on their work; Jill will contact Gayle about this. Jill has hired a grad student part time to help with evaluations this summer.</w:t>
      </w:r>
    </w:p>
    <w:p w14:paraId="557CC3A7" w14:textId="77777777" w:rsidR="007A5531" w:rsidRPr="00D6647D" w:rsidRDefault="007A5531" w:rsidP="00AE04EF">
      <w:pPr>
        <w:spacing w:after="0" w:line="240" w:lineRule="auto"/>
        <w:rPr>
          <w:sz w:val="24"/>
          <w:szCs w:val="24"/>
        </w:rPr>
      </w:pPr>
    </w:p>
    <w:p w14:paraId="3618EED0" w14:textId="40E7189F" w:rsidR="00F85A17" w:rsidRPr="00D6647D" w:rsidRDefault="00F85A17" w:rsidP="00AE04EF">
      <w:pPr>
        <w:pStyle w:val="ListParagraph"/>
        <w:numPr>
          <w:ilvl w:val="0"/>
          <w:numId w:val="8"/>
        </w:numPr>
        <w:spacing w:after="0" w:line="240" w:lineRule="auto"/>
        <w:ind w:left="360"/>
        <w:contextualSpacing w:val="0"/>
        <w:rPr>
          <w:sz w:val="24"/>
          <w:szCs w:val="24"/>
        </w:rPr>
      </w:pPr>
      <w:r w:rsidRPr="00D6647D">
        <w:rPr>
          <w:sz w:val="24"/>
          <w:szCs w:val="24"/>
        </w:rPr>
        <w:t xml:space="preserve">Deana: </w:t>
      </w:r>
      <w:r w:rsidR="00E4678D" w:rsidRPr="00D6647D">
        <w:rPr>
          <w:sz w:val="24"/>
          <w:szCs w:val="24"/>
        </w:rPr>
        <w:t xml:space="preserve">The Crop Wild Relatives ebook has been packaged as a badge program and is now live. Deana will ask Gayle whether </w:t>
      </w:r>
      <w:r w:rsidR="00393099" w:rsidRPr="00D6647D">
        <w:rPr>
          <w:sz w:val="24"/>
          <w:szCs w:val="24"/>
        </w:rPr>
        <w:t xml:space="preserve">there would be interest in </w:t>
      </w:r>
      <w:r w:rsidR="00E4678D" w:rsidRPr="00D6647D">
        <w:rPr>
          <w:sz w:val="24"/>
          <w:szCs w:val="24"/>
        </w:rPr>
        <w:t xml:space="preserve">cryopreservation </w:t>
      </w:r>
      <w:r w:rsidR="00393099" w:rsidRPr="00D6647D">
        <w:rPr>
          <w:sz w:val="24"/>
          <w:szCs w:val="24"/>
        </w:rPr>
        <w:t xml:space="preserve">as a badge program. CAS website will soon have an upskilling page. Ebook viewer numbers can now be </w:t>
      </w:r>
      <w:r w:rsidR="00A2764E" w:rsidRPr="00D6647D">
        <w:rPr>
          <w:sz w:val="24"/>
          <w:szCs w:val="24"/>
        </w:rPr>
        <w:t>seen without counting instructors/authors.</w:t>
      </w:r>
    </w:p>
    <w:p w14:paraId="37D4CA6D" w14:textId="77777777" w:rsidR="006F5775" w:rsidRPr="00D6647D" w:rsidRDefault="006F5775" w:rsidP="00AE04EF">
      <w:pPr>
        <w:spacing w:after="0" w:line="240" w:lineRule="auto"/>
        <w:rPr>
          <w:sz w:val="24"/>
          <w:szCs w:val="24"/>
        </w:rPr>
      </w:pPr>
    </w:p>
    <w:p w14:paraId="441EEA49" w14:textId="3C69A4D5" w:rsidR="00F40651" w:rsidRPr="00D6647D" w:rsidRDefault="00F40651" w:rsidP="007A5531">
      <w:pPr>
        <w:pStyle w:val="ListParagraph"/>
        <w:numPr>
          <w:ilvl w:val="0"/>
          <w:numId w:val="8"/>
        </w:numPr>
        <w:spacing w:after="0" w:line="240" w:lineRule="auto"/>
        <w:ind w:left="360"/>
        <w:contextualSpacing w:val="0"/>
        <w:rPr>
          <w:sz w:val="24"/>
          <w:szCs w:val="24"/>
        </w:rPr>
      </w:pPr>
      <w:r w:rsidRPr="00D6647D">
        <w:rPr>
          <w:sz w:val="24"/>
          <w:szCs w:val="24"/>
        </w:rPr>
        <w:t xml:space="preserve">Gary: </w:t>
      </w:r>
      <w:r w:rsidR="00A2764E" w:rsidRPr="00D6647D">
        <w:rPr>
          <w:sz w:val="24"/>
          <w:szCs w:val="24"/>
        </w:rPr>
        <w:t xml:space="preserve">The </w:t>
      </w:r>
      <w:r w:rsidRPr="00D6647D">
        <w:rPr>
          <w:sz w:val="24"/>
          <w:szCs w:val="24"/>
        </w:rPr>
        <w:t xml:space="preserve">GRIN-U </w:t>
      </w:r>
      <w:r w:rsidR="00A2764E" w:rsidRPr="00D6647D">
        <w:rPr>
          <w:sz w:val="24"/>
          <w:szCs w:val="24"/>
        </w:rPr>
        <w:t xml:space="preserve">quarterly update newsletter went out April 7, followed by a bump in viewership. Currently 4500 unique users since launch. Following up on NGRAC comments on GRIN-U searchability, Kat will contact Laura about potential tweaks, e.g., presenting search results as a grid 3 or 4 wide rather than a single column. </w:t>
      </w:r>
    </w:p>
    <w:p w14:paraId="2F94D7C0" w14:textId="77777777" w:rsidR="005F1AC0" w:rsidRPr="00D6647D" w:rsidRDefault="005F1AC0" w:rsidP="007A5531">
      <w:pPr>
        <w:spacing w:after="0" w:line="240" w:lineRule="auto"/>
        <w:rPr>
          <w:sz w:val="24"/>
          <w:szCs w:val="24"/>
        </w:rPr>
      </w:pPr>
    </w:p>
    <w:p w14:paraId="78D6CFFA" w14:textId="712C6814" w:rsidR="00AE04EF" w:rsidRPr="00D6647D" w:rsidRDefault="00AE04EF" w:rsidP="00AE04EF">
      <w:pPr>
        <w:pStyle w:val="ListParagraph"/>
        <w:numPr>
          <w:ilvl w:val="0"/>
          <w:numId w:val="8"/>
        </w:numPr>
        <w:spacing w:after="0" w:line="240" w:lineRule="auto"/>
        <w:ind w:left="360"/>
        <w:contextualSpacing w:val="0"/>
        <w:rPr>
          <w:sz w:val="24"/>
          <w:szCs w:val="24"/>
        </w:rPr>
      </w:pPr>
      <w:r w:rsidRPr="00D6647D">
        <w:rPr>
          <w:sz w:val="24"/>
          <w:szCs w:val="24"/>
        </w:rPr>
        <w:t xml:space="preserve">Pat: </w:t>
      </w:r>
      <w:r w:rsidR="00A2764E" w:rsidRPr="00D6647D">
        <w:rPr>
          <w:sz w:val="24"/>
          <w:szCs w:val="24"/>
        </w:rPr>
        <w:t>Spur activities</w:t>
      </w:r>
      <w:r w:rsidR="003479D9" w:rsidRPr="00D6647D">
        <w:rPr>
          <w:sz w:val="24"/>
          <w:szCs w:val="24"/>
        </w:rPr>
        <w:t xml:space="preserve">: The last of 3 presentations to high school students </w:t>
      </w:r>
      <w:r w:rsidR="009A30B4">
        <w:rPr>
          <w:sz w:val="24"/>
          <w:szCs w:val="24"/>
        </w:rPr>
        <w:t xml:space="preserve">at CSU’s Spur campus </w:t>
      </w:r>
      <w:r w:rsidR="003479D9" w:rsidRPr="00D6647D">
        <w:rPr>
          <w:sz w:val="24"/>
          <w:szCs w:val="24"/>
        </w:rPr>
        <w:t xml:space="preserve">happened April 27. Work </w:t>
      </w:r>
      <w:proofErr w:type="gramStart"/>
      <w:r w:rsidR="003479D9" w:rsidRPr="00D6647D">
        <w:rPr>
          <w:sz w:val="24"/>
          <w:szCs w:val="24"/>
        </w:rPr>
        <w:t>continues on</w:t>
      </w:r>
      <w:proofErr w:type="gramEnd"/>
      <w:r w:rsidR="003479D9" w:rsidRPr="00D6647D">
        <w:rPr>
          <w:sz w:val="24"/>
          <w:szCs w:val="24"/>
        </w:rPr>
        <w:t xml:space="preserve"> developing a high school curriculum for Fall ’23. Field plots will be planted in May-June.</w:t>
      </w:r>
    </w:p>
    <w:p w14:paraId="773CC960" w14:textId="77777777" w:rsidR="00AE04EF" w:rsidRPr="00D6647D" w:rsidRDefault="00AE04EF" w:rsidP="007A5531">
      <w:pPr>
        <w:spacing w:after="0" w:line="240" w:lineRule="auto"/>
        <w:rPr>
          <w:sz w:val="24"/>
          <w:szCs w:val="24"/>
        </w:rPr>
      </w:pPr>
    </w:p>
    <w:p w14:paraId="6A33E990" w14:textId="08FA9895" w:rsidR="00807974" w:rsidRPr="00D6647D" w:rsidRDefault="004D5C29" w:rsidP="007A5531">
      <w:pPr>
        <w:pStyle w:val="ListParagraph"/>
        <w:numPr>
          <w:ilvl w:val="0"/>
          <w:numId w:val="8"/>
        </w:numPr>
        <w:spacing w:after="0" w:line="240" w:lineRule="auto"/>
        <w:ind w:left="360"/>
        <w:contextualSpacing w:val="0"/>
        <w:rPr>
          <w:sz w:val="24"/>
          <w:szCs w:val="24"/>
        </w:rPr>
      </w:pPr>
      <w:r w:rsidRPr="00D6647D">
        <w:rPr>
          <w:sz w:val="24"/>
          <w:szCs w:val="24"/>
        </w:rPr>
        <w:t>Kat:</w:t>
      </w:r>
      <w:r w:rsidR="00C6343F" w:rsidRPr="00D6647D">
        <w:rPr>
          <w:sz w:val="24"/>
          <w:szCs w:val="24"/>
        </w:rPr>
        <w:t xml:space="preserve"> </w:t>
      </w:r>
      <w:r w:rsidR="007E756C" w:rsidRPr="00D6647D">
        <w:rPr>
          <w:sz w:val="24"/>
          <w:szCs w:val="24"/>
        </w:rPr>
        <w:t>S</w:t>
      </w:r>
      <w:r w:rsidR="003479D9" w:rsidRPr="00D6647D">
        <w:rPr>
          <w:sz w:val="24"/>
          <w:szCs w:val="24"/>
        </w:rPr>
        <w:t>everal s</w:t>
      </w:r>
      <w:r w:rsidR="007E756C" w:rsidRPr="00D6647D">
        <w:rPr>
          <w:sz w:val="24"/>
          <w:szCs w:val="24"/>
        </w:rPr>
        <w:t xml:space="preserve">uccess </w:t>
      </w:r>
      <w:r w:rsidR="003479D9" w:rsidRPr="00D6647D">
        <w:rPr>
          <w:sz w:val="24"/>
          <w:szCs w:val="24"/>
        </w:rPr>
        <w:t>s</w:t>
      </w:r>
      <w:r w:rsidR="007E756C" w:rsidRPr="00D6647D">
        <w:rPr>
          <w:sz w:val="24"/>
          <w:szCs w:val="24"/>
        </w:rPr>
        <w:t xml:space="preserve">tories </w:t>
      </w:r>
      <w:r w:rsidR="003479D9" w:rsidRPr="00D6647D">
        <w:rPr>
          <w:sz w:val="24"/>
          <w:szCs w:val="24"/>
        </w:rPr>
        <w:t>(blueberry, hops, hazelnut, wheat) have been drafted and are out for review. Ebook chapters on cryotherapy and cryopreservation of pollen and banana shoot tips are in the works.</w:t>
      </w:r>
    </w:p>
    <w:p w14:paraId="07E51A59" w14:textId="77777777" w:rsidR="00CF769B" w:rsidRPr="00D6647D" w:rsidRDefault="00CF769B" w:rsidP="007A5531">
      <w:pPr>
        <w:pStyle w:val="ListParagraph"/>
        <w:spacing w:after="0" w:line="240" w:lineRule="auto"/>
        <w:ind w:left="0"/>
        <w:contextualSpacing w:val="0"/>
        <w:rPr>
          <w:sz w:val="24"/>
          <w:szCs w:val="24"/>
        </w:rPr>
      </w:pPr>
    </w:p>
    <w:p w14:paraId="2FA10B6A" w14:textId="01BF053C" w:rsidR="00CE26C9" w:rsidRPr="00D6647D" w:rsidRDefault="00D45A27" w:rsidP="007A5531">
      <w:pPr>
        <w:spacing w:after="0" w:line="240" w:lineRule="auto"/>
        <w:rPr>
          <w:sz w:val="24"/>
          <w:szCs w:val="24"/>
        </w:rPr>
      </w:pPr>
      <w:r w:rsidRPr="00D6647D">
        <w:rPr>
          <w:b/>
          <w:bCs/>
          <w:sz w:val="24"/>
          <w:szCs w:val="24"/>
        </w:rPr>
        <w:t>Next meeting:</w:t>
      </w:r>
      <w:r w:rsidRPr="00D6647D">
        <w:rPr>
          <w:sz w:val="24"/>
          <w:szCs w:val="24"/>
        </w:rPr>
        <w:t xml:space="preserve"> </w:t>
      </w:r>
      <w:r w:rsidR="00C94038" w:rsidRPr="00D6647D">
        <w:rPr>
          <w:sz w:val="24"/>
          <w:szCs w:val="24"/>
        </w:rPr>
        <w:t>Tuesday</w:t>
      </w:r>
      <w:r w:rsidRPr="00D6647D">
        <w:rPr>
          <w:sz w:val="24"/>
          <w:szCs w:val="24"/>
        </w:rPr>
        <w:t xml:space="preserve">, </w:t>
      </w:r>
      <w:r w:rsidR="006F5775" w:rsidRPr="00D6647D">
        <w:rPr>
          <w:sz w:val="24"/>
          <w:szCs w:val="24"/>
        </w:rPr>
        <w:t>June 6</w:t>
      </w:r>
      <w:r w:rsidR="007F61E6" w:rsidRPr="00D6647D">
        <w:rPr>
          <w:sz w:val="24"/>
          <w:szCs w:val="24"/>
        </w:rPr>
        <w:t xml:space="preserve">, </w:t>
      </w:r>
      <w:r w:rsidR="003A7506" w:rsidRPr="00D6647D">
        <w:rPr>
          <w:sz w:val="24"/>
          <w:szCs w:val="24"/>
        </w:rPr>
        <w:t>202</w:t>
      </w:r>
      <w:r w:rsidR="00EB2526" w:rsidRPr="00D6647D">
        <w:rPr>
          <w:sz w:val="24"/>
          <w:szCs w:val="24"/>
        </w:rPr>
        <w:t>3</w:t>
      </w:r>
      <w:r w:rsidR="00C94038" w:rsidRPr="00D6647D">
        <w:rPr>
          <w:sz w:val="24"/>
          <w:szCs w:val="24"/>
        </w:rPr>
        <w:t xml:space="preserve">, </w:t>
      </w:r>
      <w:r w:rsidRPr="00D6647D">
        <w:rPr>
          <w:sz w:val="24"/>
          <w:szCs w:val="24"/>
        </w:rPr>
        <w:t>1</w:t>
      </w:r>
      <w:r w:rsidR="003F59AC" w:rsidRPr="00D6647D">
        <w:rPr>
          <w:sz w:val="24"/>
          <w:szCs w:val="24"/>
        </w:rPr>
        <w:t>0</w:t>
      </w:r>
      <w:r w:rsidRPr="00D6647D">
        <w:rPr>
          <w:sz w:val="24"/>
          <w:szCs w:val="24"/>
        </w:rPr>
        <w:t xml:space="preserve"> am-1</w:t>
      </w:r>
      <w:r w:rsidR="003F59AC" w:rsidRPr="00D6647D">
        <w:rPr>
          <w:sz w:val="24"/>
          <w:szCs w:val="24"/>
        </w:rPr>
        <w:t>1</w:t>
      </w:r>
      <w:r w:rsidRPr="00D6647D">
        <w:rPr>
          <w:sz w:val="24"/>
          <w:szCs w:val="24"/>
        </w:rPr>
        <w:t xml:space="preserve">:30 </w:t>
      </w:r>
      <w:r w:rsidR="003F59AC" w:rsidRPr="00D6647D">
        <w:rPr>
          <w:sz w:val="24"/>
          <w:szCs w:val="24"/>
        </w:rPr>
        <w:t>a</w:t>
      </w:r>
      <w:r w:rsidRPr="00D6647D">
        <w:rPr>
          <w:sz w:val="24"/>
          <w:szCs w:val="24"/>
        </w:rPr>
        <w:t>m</w:t>
      </w:r>
      <w:r w:rsidR="003F59AC" w:rsidRPr="00D6647D">
        <w:rPr>
          <w:sz w:val="24"/>
          <w:szCs w:val="24"/>
        </w:rPr>
        <w:t xml:space="preserve"> M</w:t>
      </w:r>
      <w:r w:rsidR="007F61E6" w:rsidRPr="00D6647D">
        <w:rPr>
          <w:sz w:val="24"/>
          <w:szCs w:val="24"/>
        </w:rPr>
        <w:t>S</w:t>
      </w:r>
      <w:r w:rsidR="003F59AC" w:rsidRPr="00D6647D">
        <w:rPr>
          <w:sz w:val="24"/>
          <w:szCs w:val="24"/>
        </w:rPr>
        <w:t>T</w:t>
      </w:r>
    </w:p>
    <w:sectPr w:rsidR="00CE26C9" w:rsidRPr="00D6647D" w:rsidSect="003A3576">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EA4"/>
    <w:multiLevelType w:val="hybridMultilevel"/>
    <w:tmpl w:val="EE06E3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661CA"/>
    <w:multiLevelType w:val="hybridMultilevel"/>
    <w:tmpl w:val="93C0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06AF4"/>
    <w:multiLevelType w:val="hybridMultilevel"/>
    <w:tmpl w:val="FE7687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005E0"/>
    <w:multiLevelType w:val="hybridMultilevel"/>
    <w:tmpl w:val="ACC0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F0183"/>
    <w:multiLevelType w:val="hybridMultilevel"/>
    <w:tmpl w:val="35FC5F34"/>
    <w:lvl w:ilvl="0" w:tplc="0409000F">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81C8F"/>
    <w:multiLevelType w:val="hybridMultilevel"/>
    <w:tmpl w:val="B9EE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92622"/>
    <w:multiLevelType w:val="hybridMultilevel"/>
    <w:tmpl w:val="3E9C5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C5F68"/>
    <w:multiLevelType w:val="hybridMultilevel"/>
    <w:tmpl w:val="EB5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144FB"/>
    <w:multiLevelType w:val="hybridMultilevel"/>
    <w:tmpl w:val="062C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37801"/>
    <w:multiLevelType w:val="hybridMultilevel"/>
    <w:tmpl w:val="4608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D7F6E"/>
    <w:multiLevelType w:val="hybridMultilevel"/>
    <w:tmpl w:val="FDB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797986">
    <w:abstractNumId w:val="7"/>
  </w:num>
  <w:num w:numId="2" w16cid:durableId="581446819">
    <w:abstractNumId w:val="2"/>
  </w:num>
  <w:num w:numId="3" w16cid:durableId="279189586">
    <w:abstractNumId w:val="3"/>
  </w:num>
  <w:num w:numId="4" w16cid:durableId="1642269813">
    <w:abstractNumId w:val="9"/>
  </w:num>
  <w:num w:numId="5" w16cid:durableId="1747413220">
    <w:abstractNumId w:val="10"/>
  </w:num>
  <w:num w:numId="6" w16cid:durableId="110561219">
    <w:abstractNumId w:val="1"/>
  </w:num>
  <w:num w:numId="7" w16cid:durableId="1070149759">
    <w:abstractNumId w:val="8"/>
  </w:num>
  <w:num w:numId="8" w16cid:durableId="1958293702">
    <w:abstractNumId w:val="4"/>
  </w:num>
  <w:num w:numId="9" w16cid:durableId="1075971840">
    <w:abstractNumId w:val="6"/>
  </w:num>
  <w:num w:numId="10" w16cid:durableId="1292205891">
    <w:abstractNumId w:val="0"/>
  </w:num>
  <w:num w:numId="11" w16cid:durableId="2060543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C1"/>
    <w:rsid w:val="00001E07"/>
    <w:rsid w:val="000118AD"/>
    <w:rsid w:val="00013B6F"/>
    <w:rsid w:val="00027CDA"/>
    <w:rsid w:val="000812AD"/>
    <w:rsid w:val="00085A72"/>
    <w:rsid w:val="000A11FF"/>
    <w:rsid w:val="000C26CE"/>
    <w:rsid w:val="000D76FD"/>
    <w:rsid w:val="000E441D"/>
    <w:rsid w:val="0013027E"/>
    <w:rsid w:val="001400CA"/>
    <w:rsid w:val="00186013"/>
    <w:rsid w:val="001873A9"/>
    <w:rsid w:val="00190C92"/>
    <w:rsid w:val="00197CE4"/>
    <w:rsid w:val="001A6B2C"/>
    <w:rsid w:val="001B63EB"/>
    <w:rsid w:val="001D7147"/>
    <w:rsid w:val="001D7FF2"/>
    <w:rsid w:val="001E07D3"/>
    <w:rsid w:val="00202AB5"/>
    <w:rsid w:val="0021138B"/>
    <w:rsid w:val="00242F0B"/>
    <w:rsid w:val="00252D3A"/>
    <w:rsid w:val="00264F15"/>
    <w:rsid w:val="00267AA1"/>
    <w:rsid w:val="00271BF4"/>
    <w:rsid w:val="002738B8"/>
    <w:rsid w:val="00280DAA"/>
    <w:rsid w:val="0028209C"/>
    <w:rsid w:val="00285A86"/>
    <w:rsid w:val="00293FCF"/>
    <w:rsid w:val="002A0E42"/>
    <w:rsid w:val="002B3C45"/>
    <w:rsid w:val="002D100A"/>
    <w:rsid w:val="002E539C"/>
    <w:rsid w:val="002E64C4"/>
    <w:rsid w:val="002E655B"/>
    <w:rsid w:val="0030072D"/>
    <w:rsid w:val="00305102"/>
    <w:rsid w:val="00305F18"/>
    <w:rsid w:val="003140D0"/>
    <w:rsid w:val="00330985"/>
    <w:rsid w:val="00333962"/>
    <w:rsid w:val="003479D9"/>
    <w:rsid w:val="00371DB5"/>
    <w:rsid w:val="0038053C"/>
    <w:rsid w:val="00386D77"/>
    <w:rsid w:val="00393099"/>
    <w:rsid w:val="003A3576"/>
    <w:rsid w:val="003A470F"/>
    <w:rsid w:val="003A7506"/>
    <w:rsid w:val="003C50DA"/>
    <w:rsid w:val="003D2A48"/>
    <w:rsid w:val="003D7FBA"/>
    <w:rsid w:val="003F59AC"/>
    <w:rsid w:val="00413EB3"/>
    <w:rsid w:val="004168F2"/>
    <w:rsid w:val="00424631"/>
    <w:rsid w:val="0043409F"/>
    <w:rsid w:val="0045002A"/>
    <w:rsid w:val="00450C90"/>
    <w:rsid w:val="004557F5"/>
    <w:rsid w:val="00455C69"/>
    <w:rsid w:val="00491F71"/>
    <w:rsid w:val="0049419B"/>
    <w:rsid w:val="004A5CA4"/>
    <w:rsid w:val="004B6DDC"/>
    <w:rsid w:val="004C3246"/>
    <w:rsid w:val="004C52A7"/>
    <w:rsid w:val="004C619A"/>
    <w:rsid w:val="004D5C29"/>
    <w:rsid w:val="004E0620"/>
    <w:rsid w:val="004E3284"/>
    <w:rsid w:val="004E6804"/>
    <w:rsid w:val="004F1A03"/>
    <w:rsid w:val="004F52DC"/>
    <w:rsid w:val="004F625A"/>
    <w:rsid w:val="004F6C45"/>
    <w:rsid w:val="0050015A"/>
    <w:rsid w:val="005043C6"/>
    <w:rsid w:val="00543680"/>
    <w:rsid w:val="00546D4A"/>
    <w:rsid w:val="0055308F"/>
    <w:rsid w:val="005613F8"/>
    <w:rsid w:val="00567FAC"/>
    <w:rsid w:val="005910F7"/>
    <w:rsid w:val="0059159B"/>
    <w:rsid w:val="005A3FB5"/>
    <w:rsid w:val="005C0222"/>
    <w:rsid w:val="005E62BB"/>
    <w:rsid w:val="005F1AC0"/>
    <w:rsid w:val="006078E8"/>
    <w:rsid w:val="00611A1A"/>
    <w:rsid w:val="006206B5"/>
    <w:rsid w:val="00621FA1"/>
    <w:rsid w:val="006328AB"/>
    <w:rsid w:val="00637C64"/>
    <w:rsid w:val="0064285B"/>
    <w:rsid w:val="00661E27"/>
    <w:rsid w:val="0066450B"/>
    <w:rsid w:val="00664FDA"/>
    <w:rsid w:val="006761BB"/>
    <w:rsid w:val="00691186"/>
    <w:rsid w:val="0069768A"/>
    <w:rsid w:val="006A333B"/>
    <w:rsid w:val="006A743B"/>
    <w:rsid w:val="006B1B10"/>
    <w:rsid w:val="006B33D2"/>
    <w:rsid w:val="006B3D7E"/>
    <w:rsid w:val="006C1D98"/>
    <w:rsid w:val="006D30C2"/>
    <w:rsid w:val="006F5775"/>
    <w:rsid w:val="007023E0"/>
    <w:rsid w:val="007042F9"/>
    <w:rsid w:val="00713C94"/>
    <w:rsid w:val="00747410"/>
    <w:rsid w:val="00760739"/>
    <w:rsid w:val="007610EE"/>
    <w:rsid w:val="00761892"/>
    <w:rsid w:val="007676A7"/>
    <w:rsid w:val="0077013D"/>
    <w:rsid w:val="0077145F"/>
    <w:rsid w:val="00777EE7"/>
    <w:rsid w:val="00792FFA"/>
    <w:rsid w:val="00793ED8"/>
    <w:rsid w:val="007A5531"/>
    <w:rsid w:val="007B31C2"/>
    <w:rsid w:val="007C2D9C"/>
    <w:rsid w:val="007E1F21"/>
    <w:rsid w:val="007E756C"/>
    <w:rsid w:val="007F61E6"/>
    <w:rsid w:val="00807974"/>
    <w:rsid w:val="0082404B"/>
    <w:rsid w:val="008246CA"/>
    <w:rsid w:val="00840AD1"/>
    <w:rsid w:val="008455C9"/>
    <w:rsid w:val="00850221"/>
    <w:rsid w:val="0085611E"/>
    <w:rsid w:val="0085783C"/>
    <w:rsid w:val="008A7510"/>
    <w:rsid w:val="008C781F"/>
    <w:rsid w:val="008D496C"/>
    <w:rsid w:val="008F1BB1"/>
    <w:rsid w:val="00900C86"/>
    <w:rsid w:val="0090674C"/>
    <w:rsid w:val="00916CC9"/>
    <w:rsid w:val="00922FC5"/>
    <w:rsid w:val="009249F8"/>
    <w:rsid w:val="00952BA2"/>
    <w:rsid w:val="00952CA6"/>
    <w:rsid w:val="009548EB"/>
    <w:rsid w:val="009752F8"/>
    <w:rsid w:val="00983CE9"/>
    <w:rsid w:val="009A0AC5"/>
    <w:rsid w:val="009A30B4"/>
    <w:rsid w:val="009B37E1"/>
    <w:rsid w:val="009B52F6"/>
    <w:rsid w:val="009D7C89"/>
    <w:rsid w:val="009E3B32"/>
    <w:rsid w:val="00A12173"/>
    <w:rsid w:val="00A2764E"/>
    <w:rsid w:val="00A433A4"/>
    <w:rsid w:val="00A44005"/>
    <w:rsid w:val="00A46141"/>
    <w:rsid w:val="00A52037"/>
    <w:rsid w:val="00A60782"/>
    <w:rsid w:val="00A60D10"/>
    <w:rsid w:val="00A83A31"/>
    <w:rsid w:val="00A938F3"/>
    <w:rsid w:val="00A95044"/>
    <w:rsid w:val="00AA21FB"/>
    <w:rsid w:val="00AA464F"/>
    <w:rsid w:val="00AA53DB"/>
    <w:rsid w:val="00AA7822"/>
    <w:rsid w:val="00AB19B1"/>
    <w:rsid w:val="00AB23CA"/>
    <w:rsid w:val="00AE04EF"/>
    <w:rsid w:val="00AF75A5"/>
    <w:rsid w:val="00B05B8C"/>
    <w:rsid w:val="00B360A9"/>
    <w:rsid w:val="00B50467"/>
    <w:rsid w:val="00B56F26"/>
    <w:rsid w:val="00B732A6"/>
    <w:rsid w:val="00B7705C"/>
    <w:rsid w:val="00B869E1"/>
    <w:rsid w:val="00BB01BC"/>
    <w:rsid w:val="00BB4646"/>
    <w:rsid w:val="00BB7623"/>
    <w:rsid w:val="00BF3486"/>
    <w:rsid w:val="00C0117E"/>
    <w:rsid w:val="00C053C0"/>
    <w:rsid w:val="00C15D81"/>
    <w:rsid w:val="00C274B3"/>
    <w:rsid w:val="00C30080"/>
    <w:rsid w:val="00C32BAE"/>
    <w:rsid w:val="00C36F65"/>
    <w:rsid w:val="00C40E44"/>
    <w:rsid w:val="00C443D8"/>
    <w:rsid w:val="00C467F4"/>
    <w:rsid w:val="00C6343F"/>
    <w:rsid w:val="00C770C1"/>
    <w:rsid w:val="00C77E47"/>
    <w:rsid w:val="00C94038"/>
    <w:rsid w:val="00CB65CC"/>
    <w:rsid w:val="00CB777D"/>
    <w:rsid w:val="00CD5A85"/>
    <w:rsid w:val="00CE26C9"/>
    <w:rsid w:val="00CF0B86"/>
    <w:rsid w:val="00CF2CD1"/>
    <w:rsid w:val="00CF769B"/>
    <w:rsid w:val="00D2041D"/>
    <w:rsid w:val="00D22EBE"/>
    <w:rsid w:val="00D2624E"/>
    <w:rsid w:val="00D423BF"/>
    <w:rsid w:val="00D43B2A"/>
    <w:rsid w:val="00D44CD4"/>
    <w:rsid w:val="00D45A27"/>
    <w:rsid w:val="00D5550F"/>
    <w:rsid w:val="00D64AAE"/>
    <w:rsid w:val="00D64FDF"/>
    <w:rsid w:val="00D6647D"/>
    <w:rsid w:val="00D7027C"/>
    <w:rsid w:val="00D7082A"/>
    <w:rsid w:val="00D711FA"/>
    <w:rsid w:val="00D72B71"/>
    <w:rsid w:val="00D7398C"/>
    <w:rsid w:val="00D75326"/>
    <w:rsid w:val="00D85B46"/>
    <w:rsid w:val="00D86938"/>
    <w:rsid w:val="00D872D3"/>
    <w:rsid w:val="00DB3AD2"/>
    <w:rsid w:val="00DC10E1"/>
    <w:rsid w:val="00DC4B86"/>
    <w:rsid w:val="00DD05D0"/>
    <w:rsid w:val="00DD75F7"/>
    <w:rsid w:val="00DF2E4A"/>
    <w:rsid w:val="00E14F79"/>
    <w:rsid w:val="00E4678D"/>
    <w:rsid w:val="00E62178"/>
    <w:rsid w:val="00E6307A"/>
    <w:rsid w:val="00E63845"/>
    <w:rsid w:val="00E84162"/>
    <w:rsid w:val="00E860DD"/>
    <w:rsid w:val="00EB0618"/>
    <w:rsid w:val="00EB08A5"/>
    <w:rsid w:val="00EB2526"/>
    <w:rsid w:val="00EB260B"/>
    <w:rsid w:val="00ED2827"/>
    <w:rsid w:val="00EF4F29"/>
    <w:rsid w:val="00F062DE"/>
    <w:rsid w:val="00F13480"/>
    <w:rsid w:val="00F25039"/>
    <w:rsid w:val="00F31556"/>
    <w:rsid w:val="00F40651"/>
    <w:rsid w:val="00F45226"/>
    <w:rsid w:val="00F63DAE"/>
    <w:rsid w:val="00F749F0"/>
    <w:rsid w:val="00F85861"/>
    <w:rsid w:val="00F85A17"/>
    <w:rsid w:val="00F93E55"/>
    <w:rsid w:val="00F95DA3"/>
    <w:rsid w:val="00FA36E7"/>
    <w:rsid w:val="00FB4321"/>
    <w:rsid w:val="00FB45DF"/>
    <w:rsid w:val="00FD38E8"/>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3E99"/>
  <w15:chartTrackingRefBased/>
  <w15:docId w15:val="{766757FF-85ED-48A9-9BB5-2CFE1B04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F18"/>
    <w:pPr>
      <w:ind w:left="720"/>
      <w:contextualSpacing/>
    </w:pPr>
  </w:style>
  <w:style w:type="character" w:styleId="Hyperlink">
    <w:name w:val="Hyperlink"/>
    <w:basedOn w:val="DefaultParagraphFont"/>
    <w:uiPriority w:val="99"/>
    <w:unhideWhenUsed/>
    <w:rsid w:val="00F25039"/>
    <w:rPr>
      <w:color w:val="0000FF"/>
      <w:u w:val="single"/>
    </w:rPr>
  </w:style>
  <w:style w:type="character" w:customStyle="1" w:styleId="acopre">
    <w:name w:val="acopre"/>
    <w:basedOn w:val="DefaultParagraphFont"/>
    <w:rsid w:val="00271BF4"/>
  </w:style>
  <w:style w:type="character" w:styleId="Emphasis">
    <w:name w:val="Emphasis"/>
    <w:basedOn w:val="DefaultParagraphFont"/>
    <w:uiPriority w:val="20"/>
    <w:qFormat/>
    <w:rsid w:val="00271BF4"/>
    <w:rPr>
      <w:i/>
      <w:iCs/>
    </w:rPr>
  </w:style>
  <w:style w:type="paragraph" w:styleId="NormalWeb">
    <w:name w:val="Normal (Web)"/>
    <w:basedOn w:val="Normal"/>
    <w:uiPriority w:val="99"/>
    <w:unhideWhenUsed/>
    <w:rsid w:val="00F062DE"/>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28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705C"/>
    <w:rPr>
      <w:color w:val="605E5C"/>
      <w:shd w:val="clear" w:color="auto" w:fill="E1DFDD"/>
    </w:rPr>
  </w:style>
  <w:style w:type="character" w:styleId="FollowedHyperlink">
    <w:name w:val="FollowedHyperlink"/>
    <w:basedOn w:val="DefaultParagraphFont"/>
    <w:uiPriority w:val="99"/>
    <w:semiHidden/>
    <w:unhideWhenUsed/>
    <w:rsid w:val="000E4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307">
      <w:bodyDiv w:val="1"/>
      <w:marLeft w:val="0"/>
      <w:marRight w:val="0"/>
      <w:marTop w:val="0"/>
      <w:marBottom w:val="0"/>
      <w:divBdr>
        <w:top w:val="none" w:sz="0" w:space="0" w:color="auto"/>
        <w:left w:val="none" w:sz="0" w:space="0" w:color="auto"/>
        <w:bottom w:val="none" w:sz="0" w:space="0" w:color="auto"/>
        <w:right w:val="none" w:sz="0" w:space="0" w:color="auto"/>
      </w:divBdr>
    </w:div>
    <w:div w:id="51386909">
      <w:bodyDiv w:val="1"/>
      <w:marLeft w:val="0"/>
      <w:marRight w:val="0"/>
      <w:marTop w:val="0"/>
      <w:marBottom w:val="0"/>
      <w:divBdr>
        <w:top w:val="none" w:sz="0" w:space="0" w:color="auto"/>
        <w:left w:val="none" w:sz="0" w:space="0" w:color="auto"/>
        <w:bottom w:val="none" w:sz="0" w:space="0" w:color="auto"/>
        <w:right w:val="none" w:sz="0" w:space="0" w:color="auto"/>
      </w:divBdr>
    </w:div>
    <w:div w:id="51387742">
      <w:bodyDiv w:val="1"/>
      <w:marLeft w:val="0"/>
      <w:marRight w:val="0"/>
      <w:marTop w:val="0"/>
      <w:marBottom w:val="0"/>
      <w:divBdr>
        <w:top w:val="none" w:sz="0" w:space="0" w:color="auto"/>
        <w:left w:val="none" w:sz="0" w:space="0" w:color="auto"/>
        <w:bottom w:val="none" w:sz="0" w:space="0" w:color="auto"/>
        <w:right w:val="none" w:sz="0" w:space="0" w:color="auto"/>
      </w:divBdr>
    </w:div>
    <w:div w:id="303196277">
      <w:bodyDiv w:val="1"/>
      <w:marLeft w:val="0"/>
      <w:marRight w:val="0"/>
      <w:marTop w:val="0"/>
      <w:marBottom w:val="0"/>
      <w:divBdr>
        <w:top w:val="none" w:sz="0" w:space="0" w:color="auto"/>
        <w:left w:val="none" w:sz="0" w:space="0" w:color="auto"/>
        <w:bottom w:val="none" w:sz="0" w:space="0" w:color="auto"/>
        <w:right w:val="none" w:sz="0" w:space="0" w:color="auto"/>
      </w:divBdr>
    </w:div>
    <w:div w:id="315184743">
      <w:bodyDiv w:val="1"/>
      <w:marLeft w:val="0"/>
      <w:marRight w:val="0"/>
      <w:marTop w:val="0"/>
      <w:marBottom w:val="0"/>
      <w:divBdr>
        <w:top w:val="none" w:sz="0" w:space="0" w:color="auto"/>
        <w:left w:val="none" w:sz="0" w:space="0" w:color="auto"/>
        <w:bottom w:val="none" w:sz="0" w:space="0" w:color="auto"/>
        <w:right w:val="none" w:sz="0" w:space="0" w:color="auto"/>
      </w:divBdr>
    </w:div>
    <w:div w:id="449931463">
      <w:bodyDiv w:val="1"/>
      <w:marLeft w:val="0"/>
      <w:marRight w:val="0"/>
      <w:marTop w:val="0"/>
      <w:marBottom w:val="0"/>
      <w:divBdr>
        <w:top w:val="none" w:sz="0" w:space="0" w:color="auto"/>
        <w:left w:val="none" w:sz="0" w:space="0" w:color="auto"/>
        <w:bottom w:val="none" w:sz="0" w:space="0" w:color="auto"/>
        <w:right w:val="none" w:sz="0" w:space="0" w:color="auto"/>
      </w:divBdr>
    </w:div>
    <w:div w:id="556552586">
      <w:bodyDiv w:val="1"/>
      <w:marLeft w:val="0"/>
      <w:marRight w:val="0"/>
      <w:marTop w:val="0"/>
      <w:marBottom w:val="0"/>
      <w:divBdr>
        <w:top w:val="none" w:sz="0" w:space="0" w:color="auto"/>
        <w:left w:val="none" w:sz="0" w:space="0" w:color="auto"/>
        <w:bottom w:val="none" w:sz="0" w:space="0" w:color="auto"/>
        <w:right w:val="none" w:sz="0" w:space="0" w:color="auto"/>
      </w:divBdr>
    </w:div>
    <w:div w:id="707871739">
      <w:bodyDiv w:val="1"/>
      <w:marLeft w:val="0"/>
      <w:marRight w:val="0"/>
      <w:marTop w:val="0"/>
      <w:marBottom w:val="0"/>
      <w:divBdr>
        <w:top w:val="none" w:sz="0" w:space="0" w:color="auto"/>
        <w:left w:val="none" w:sz="0" w:space="0" w:color="auto"/>
        <w:bottom w:val="none" w:sz="0" w:space="0" w:color="auto"/>
        <w:right w:val="none" w:sz="0" w:space="0" w:color="auto"/>
      </w:divBdr>
    </w:div>
    <w:div w:id="805896354">
      <w:bodyDiv w:val="1"/>
      <w:marLeft w:val="0"/>
      <w:marRight w:val="0"/>
      <w:marTop w:val="0"/>
      <w:marBottom w:val="0"/>
      <w:divBdr>
        <w:top w:val="none" w:sz="0" w:space="0" w:color="auto"/>
        <w:left w:val="none" w:sz="0" w:space="0" w:color="auto"/>
        <w:bottom w:val="none" w:sz="0" w:space="0" w:color="auto"/>
        <w:right w:val="none" w:sz="0" w:space="0" w:color="auto"/>
      </w:divBdr>
    </w:div>
    <w:div w:id="1095713160">
      <w:bodyDiv w:val="1"/>
      <w:marLeft w:val="0"/>
      <w:marRight w:val="0"/>
      <w:marTop w:val="0"/>
      <w:marBottom w:val="0"/>
      <w:divBdr>
        <w:top w:val="none" w:sz="0" w:space="0" w:color="auto"/>
        <w:left w:val="none" w:sz="0" w:space="0" w:color="auto"/>
        <w:bottom w:val="none" w:sz="0" w:space="0" w:color="auto"/>
        <w:right w:val="none" w:sz="0" w:space="0" w:color="auto"/>
      </w:divBdr>
    </w:div>
    <w:div w:id="1146969422">
      <w:bodyDiv w:val="1"/>
      <w:marLeft w:val="0"/>
      <w:marRight w:val="0"/>
      <w:marTop w:val="0"/>
      <w:marBottom w:val="0"/>
      <w:divBdr>
        <w:top w:val="none" w:sz="0" w:space="0" w:color="auto"/>
        <w:left w:val="none" w:sz="0" w:space="0" w:color="auto"/>
        <w:bottom w:val="none" w:sz="0" w:space="0" w:color="auto"/>
        <w:right w:val="none" w:sz="0" w:space="0" w:color="auto"/>
      </w:divBdr>
    </w:div>
    <w:div w:id="1221674156">
      <w:bodyDiv w:val="1"/>
      <w:marLeft w:val="0"/>
      <w:marRight w:val="0"/>
      <w:marTop w:val="0"/>
      <w:marBottom w:val="0"/>
      <w:divBdr>
        <w:top w:val="none" w:sz="0" w:space="0" w:color="auto"/>
        <w:left w:val="none" w:sz="0" w:space="0" w:color="auto"/>
        <w:bottom w:val="none" w:sz="0" w:space="0" w:color="auto"/>
        <w:right w:val="none" w:sz="0" w:space="0" w:color="auto"/>
      </w:divBdr>
    </w:div>
    <w:div w:id="1236745311">
      <w:bodyDiv w:val="1"/>
      <w:marLeft w:val="0"/>
      <w:marRight w:val="0"/>
      <w:marTop w:val="0"/>
      <w:marBottom w:val="0"/>
      <w:divBdr>
        <w:top w:val="none" w:sz="0" w:space="0" w:color="auto"/>
        <w:left w:val="none" w:sz="0" w:space="0" w:color="auto"/>
        <w:bottom w:val="none" w:sz="0" w:space="0" w:color="auto"/>
        <w:right w:val="none" w:sz="0" w:space="0" w:color="auto"/>
      </w:divBdr>
    </w:div>
    <w:div w:id="1292132644">
      <w:bodyDiv w:val="1"/>
      <w:marLeft w:val="0"/>
      <w:marRight w:val="0"/>
      <w:marTop w:val="0"/>
      <w:marBottom w:val="0"/>
      <w:divBdr>
        <w:top w:val="none" w:sz="0" w:space="0" w:color="auto"/>
        <w:left w:val="none" w:sz="0" w:space="0" w:color="auto"/>
        <w:bottom w:val="none" w:sz="0" w:space="0" w:color="auto"/>
        <w:right w:val="none" w:sz="0" w:space="0" w:color="auto"/>
      </w:divBdr>
    </w:div>
    <w:div w:id="1383409549">
      <w:bodyDiv w:val="1"/>
      <w:marLeft w:val="0"/>
      <w:marRight w:val="0"/>
      <w:marTop w:val="0"/>
      <w:marBottom w:val="0"/>
      <w:divBdr>
        <w:top w:val="none" w:sz="0" w:space="0" w:color="auto"/>
        <w:left w:val="none" w:sz="0" w:space="0" w:color="auto"/>
        <w:bottom w:val="none" w:sz="0" w:space="0" w:color="auto"/>
        <w:right w:val="none" w:sz="0" w:space="0" w:color="auto"/>
      </w:divBdr>
    </w:div>
    <w:div w:id="1405298148">
      <w:bodyDiv w:val="1"/>
      <w:marLeft w:val="0"/>
      <w:marRight w:val="0"/>
      <w:marTop w:val="0"/>
      <w:marBottom w:val="0"/>
      <w:divBdr>
        <w:top w:val="none" w:sz="0" w:space="0" w:color="auto"/>
        <w:left w:val="none" w:sz="0" w:space="0" w:color="auto"/>
        <w:bottom w:val="none" w:sz="0" w:space="0" w:color="auto"/>
        <w:right w:val="none" w:sz="0" w:space="0" w:color="auto"/>
      </w:divBdr>
    </w:div>
    <w:div w:id="1794058544">
      <w:bodyDiv w:val="1"/>
      <w:marLeft w:val="0"/>
      <w:marRight w:val="0"/>
      <w:marTop w:val="0"/>
      <w:marBottom w:val="0"/>
      <w:divBdr>
        <w:top w:val="none" w:sz="0" w:space="0" w:color="auto"/>
        <w:left w:val="none" w:sz="0" w:space="0" w:color="auto"/>
        <w:bottom w:val="none" w:sz="0" w:space="0" w:color="auto"/>
        <w:right w:val="none" w:sz="0" w:space="0" w:color="auto"/>
      </w:divBdr>
    </w:div>
    <w:div w:id="1956058410">
      <w:bodyDiv w:val="1"/>
      <w:marLeft w:val="0"/>
      <w:marRight w:val="0"/>
      <w:marTop w:val="0"/>
      <w:marBottom w:val="0"/>
      <w:divBdr>
        <w:top w:val="none" w:sz="0" w:space="0" w:color="auto"/>
        <w:left w:val="none" w:sz="0" w:space="0" w:color="auto"/>
        <w:bottom w:val="none" w:sz="0" w:space="0" w:color="auto"/>
        <w:right w:val="none" w:sz="0" w:space="0" w:color="auto"/>
      </w:divBdr>
    </w:div>
    <w:div w:id="21466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oXDGO0bj42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Byrne,Patrick</dc:creator>
  <cp:keywords/>
  <dc:description/>
  <cp:lastModifiedBy>Byrne,Patrick</cp:lastModifiedBy>
  <cp:revision>11</cp:revision>
  <dcterms:created xsi:type="dcterms:W3CDTF">2023-05-02T17:43:00Z</dcterms:created>
  <dcterms:modified xsi:type="dcterms:W3CDTF">2023-05-03T21:30:00Z</dcterms:modified>
</cp:coreProperties>
</file>